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1716" w:rsidRPr="005C1716" w:rsidRDefault="005C1716" w:rsidP="005C1716">
      <w:pPr>
        <w:shd w:val="clear" w:color="auto" w:fill="FFFFFF"/>
        <w:suppressAutoHyphens/>
        <w:autoSpaceDN w:val="0"/>
        <w:spacing w:after="0" w:line="240" w:lineRule="auto"/>
        <w:jc w:val="right"/>
        <w:rPr>
          <w:rFonts w:ascii="Arial" w:hAnsi="Arial" w:cs="Arial"/>
          <w:i/>
          <w:sz w:val="20"/>
          <w:szCs w:val="20"/>
          <w:u w:val="single"/>
        </w:rPr>
      </w:pPr>
      <w:r w:rsidRPr="005C1716">
        <w:rPr>
          <w:rFonts w:ascii="Arial" w:eastAsia="Calibri" w:hAnsi="Arial" w:cs="Arial"/>
          <w:color w:val="000000"/>
          <w:sz w:val="20"/>
          <w:szCs w:val="20"/>
          <w:u w:val="single"/>
        </w:rPr>
        <w:t xml:space="preserve">załącznik nr </w:t>
      </w:r>
      <w:r w:rsidR="00136FD4">
        <w:rPr>
          <w:rFonts w:ascii="Arial" w:eastAsia="Calibri" w:hAnsi="Arial" w:cs="Arial"/>
          <w:color w:val="000000"/>
          <w:sz w:val="20"/>
          <w:szCs w:val="20"/>
          <w:u w:val="single"/>
        </w:rPr>
        <w:t>5</w:t>
      </w:r>
      <w:r w:rsidRPr="005C1716">
        <w:rPr>
          <w:rFonts w:ascii="Arial" w:eastAsia="Calibri" w:hAnsi="Arial" w:cs="Arial"/>
          <w:color w:val="000000"/>
          <w:sz w:val="20"/>
          <w:szCs w:val="20"/>
          <w:u w:val="single"/>
        </w:rPr>
        <w:t xml:space="preserve"> </w:t>
      </w:r>
      <w:r w:rsidRPr="005C1716">
        <w:rPr>
          <w:rFonts w:ascii="Arial" w:hAnsi="Arial" w:cs="Arial"/>
          <w:i/>
          <w:sz w:val="20"/>
          <w:szCs w:val="20"/>
          <w:u w:val="single"/>
        </w:rPr>
        <w:t>do Zapytania Ofertowego (ZO)</w:t>
      </w:r>
    </w:p>
    <w:p w:rsidR="00120CCD" w:rsidRPr="005C1716" w:rsidRDefault="0042686F" w:rsidP="0042686F">
      <w:pPr>
        <w:shd w:val="clear" w:color="auto" w:fill="FFFFFF"/>
        <w:suppressAutoHyphens/>
        <w:autoSpaceDN w:val="0"/>
        <w:spacing w:after="0" w:line="240" w:lineRule="auto"/>
        <w:rPr>
          <w:rFonts w:ascii="Arial" w:eastAsia="Times New Roman" w:hAnsi="Arial" w:cs="Arial"/>
          <w:b/>
          <w:bCs/>
          <w:color w:val="FF0000"/>
          <w:spacing w:val="10"/>
          <w:w w:val="130"/>
          <w:kern w:val="3"/>
          <w:sz w:val="20"/>
          <w:szCs w:val="20"/>
          <w:lang w:eastAsia="zh-CN"/>
        </w:rPr>
      </w:pPr>
      <w:r w:rsidRPr="005C1716">
        <w:rPr>
          <w:rFonts w:ascii="Arial" w:eastAsia="Times New Roman" w:hAnsi="Arial" w:cs="Arial"/>
          <w:b/>
          <w:bCs/>
          <w:color w:val="FF0000"/>
          <w:spacing w:val="10"/>
          <w:w w:val="130"/>
          <w:kern w:val="3"/>
          <w:sz w:val="20"/>
          <w:szCs w:val="20"/>
          <w:lang w:eastAsia="zh-CN"/>
        </w:rPr>
        <w:t xml:space="preserve">Uwaga </w:t>
      </w:r>
    </w:p>
    <w:p w:rsidR="0042686F" w:rsidRDefault="0042686F" w:rsidP="0042686F">
      <w:pPr>
        <w:shd w:val="clear" w:color="auto" w:fill="FFFFFF"/>
        <w:suppressAutoHyphens/>
        <w:autoSpaceDN w:val="0"/>
        <w:spacing w:after="0" w:line="240" w:lineRule="auto"/>
        <w:ind w:right="-1"/>
        <w:rPr>
          <w:rFonts w:ascii="Arial" w:eastAsia="Times New Roman" w:hAnsi="Arial" w:cs="Arial"/>
          <w:b/>
          <w:color w:val="000000" w:themeColor="text1"/>
          <w:spacing w:val="-5"/>
          <w:kern w:val="3"/>
          <w:sz w:val="20"/>
          <w:szCs w:val="20"/>
          <w:lang w:eastAsia="zh-CN"/>
        </w:rPr>
      </w:pPr>
      <w:r w:rsidRPr="005C1716">
        <w:rPr>
          <w:rFonts w:ascii="Arial" w:eastAsia="Times New Roman" w:hAnsi="Arial" w:cs="Arial"/>
          <w:b/>
          <w:color w:val="FF0000"/>
          <w:spacing w:val="-5"/>
          <w:kern w:val="3"/>
          <w:sz w:val="20"/>
          <w:szCs w:val="20"/>
          <w:lang w:eastAsia="zh-CN"/>
        </w:rPr>
        <w:t>Niniejszy wykaz składa Wykonawca wraz z ofertą</w:t>
      </w:r>
      <w:r w:rsidRPr="0042686F">
        <w:rPr>
          <w:rFonts w:ascii="Arial" w:eastAsia="Times New Roman" w:hAnsi="Arial" w:cs="Arial"/>
          <w:b/>
          <w:color w:val="000000" w:themeColor="text1"/>
          <w:spacing w:val="-5"/>
          <w:kern w:val="3"/>
          <w:sz w:val="20"/>
          <w:szCs w:val="20"/>
          <w:lang w:eastAsia="zh-CN"/>
        </w:rPr>
        <w:t>.</w:t>
      </w:r>
    </w:p>
    <w:p w:rsidR="00120CCD" w:rsidRPr="004A01BE" w:rsidRDefault="00120CCD" w:rsidP="0042686F">
      <w:pPr>
        <w:shd w:val="clear" w:color="auto" w:fill="FFFFFF"/>
        <w:suppressAutoHyphens/>
        <w:autoSpaceDN w:val="0"/>
        <w:spacing w:after="0" w:line="240" w:lineRule="auto"/>
        <w:ind w:right="-1"/>
        <w:rPr>
          <w:rFonts w:ascii="Arial" w:eastAsia="Calibri" w:hAnsi="Arial" w:cs="Arial"/>
          <w:color w:val="000000" w:themeColor="text1"/>
        </w:rPr>
      </w:pPr>
      <w:r w:rsidRPr="004A01BE"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  <w:br/>
      </w:r>
    </w:p>
    <w:p w:rsidR="0043044C" w:rsidRPr="002D261C" w:rsidRDefault="00120CCD" w:rsidP="0043044C">
      <w:pPr>
        <w:pStyle w:val="Akapitzlist"/>
        <w:ind w:left="360"/>
        <w:jc w:val="both"/>
        <w:rPr>
          <w:rFonts w:ascii="Arial" w:eastAsia="Calibri" w:hAnsi="Arial" w:cs="Arial"/>
          <w:b/>
        </w:rPr>
      </w:pPr>
      <w:r w:rsidRPr="005C1716">
        <w:rPr>
          <w:rFonts w:ascii="Arial" w:eastAsia="Calibri" w:hAnsi="Arial" w:cs="Arial"/>
          <w:b/>
          <w:color w:val="000000" w:themeColor="text1"/>
          <w:sz w:val="22"/>
          <w:szCs w:val="22"/>
        </w:rPr>
        <w:t xml:space="preserve">Wykaz osób </w:t>
      </w:r>
      <w:r w:rsidR="00D54846" w:rsidRPr="005C1716">
        <w:rPr>
          <w:rFonts w:ascii="Arial" w:eastAsia="Calibri" w:hAnsi="Arial" w:cs="Arial"/>
          <w:color w:val="000000" w:themeColor="text1"/>
          <w:sz w:val="22"/>
          <w:szCs w:val="22"/>
        </w:rPr>
        <w:t xml:space="preserve">skierowanych przez Wykonawcę </w:t>
      </w:r>
      <w:r w:rsidRPr="005C1716">
        <w:rPr>
          <w:rFonts w:ascii="Arial" w:eastAsia="Calibri" w:hAnsi="Arial" w:cs="Arial"/>
          <w:color w:val="000000" w:themeColor="text1"/>
          <w:sz w:val="22"/>
          <w:szCs w:val="22"/>
        </w:rPr>
        <w:t>do realizacji zamówienia</w:t>
      </w:r>
      <w:r w:rsidR="00D54846" w:rsidRPr="005C1716">
        <w:rPr>
          <w:rFonts w:ascii="Arial" w:eastAsia="Calibri" w:hAnsi="Arial" w:cs="Arial"/>
          <w:color w:val="000000" w:themeColor="text1"/>
          <w:sz w:val="22"/>
          <w:szCs w:val="22"/>
        </w:rPr>
        <w:t xml:space="preserve"> publicznego pod nazwą</w:t>
      </w:r>
      <w:r w:rsidR="00D54846" w:rsidRPr="005C1716">
        <w:rPr>
          <w:rFonts w:ascii="Arial" w:eastAsia="Calibri" w:hAnsi="Arial" w:cs="Arial"/>
          <w:b/>
          <w:color w:val="000000" w:themeColor="text1"/>
          <w:sz w:val="22"/>
          <w:szCs w:val="22"/>
        </w:rPr>
        <w:t xml:space="preserve"> </w:t>
      </w:r>
      <w:r w:rsidR="0043044C" w:rsidRPr="0068354C">
        <w:rPr>
          <w:rFonts w:ascii="Arial" w:hAnsi="Arial" w:cs="Arial"/>
          <w:b/>
          <w:iCs/>
        </w:rPr>
        <w:t>Pomiary ochronne instalac</w:t>
      </w:r>
      <w:r w:rsidR="0043044C">
        <w:rPr>
          <w:rFonts w:ascii="Arial" w:hAnsi="Arial" w:cs="Arial"/>
          <w:b/>
          <w:iCs/>
        </w:rPr>
        <w:t xml:space="preserve">ji elektrycznych i odgromowych </w:t>
      </w:r>
      <w:r w:rsidR="0043044C" w:rsidRPr="0068354C">
        <w:rPr>
          <w:rFonts w:ascii="Arial" w:hAnsi="Arial" w:cs="Arial"/>
          <w:b/>
          <w:iCs/>
        </w:rPr>
        <w:t>w kompleksach woj</w:t>
      </w:r>
      <w:r w:rsidR="0043044C">
        <w:rPr>
          <w:rFonts w:ascii="Arial" w:hAnsi="Arial" w:cs="Arial"/>
          <w:b/>
          <w:iCs/>
        </w:rPr>
        <w:t>skowych administrowanych przez Grupę Zabezpieczenia Chełm 32 Wojskowy Oddział Gospodarczy</w:t>
      </w:r>
      <w:r w:rsidR="0043044C" w:rsidRPr="0068354C">
        <w:rPr>
          <w:rFonts w:ascii="Arial" w:hAnsi="Arial" w:cs="Arial"/>
          <w:b/>
          <w:bCs/>
        </w:rPr>
        <w:t>.</w:t>
      </w:r>
      <w:r w:rsidR="0043044C" w:rsidRPr="002D261C">
        <w:rPr>
          <w:rFonts w:ascii="Arial" w:hAnsi="Arial" w:cs="Arial"/>
          <w:b/>
        </w:rPr>
        <w:tab/>
      </w:r>
      <w:r w:rsidR="0043044C" w:rsidRPr="002D261C">
        <w:rPr>
          <w:rFonts w:ascii="Arial" w:hAnsi="Arial" w:cs="Arial"/>
          <w:b/>
        </w:rPr>
        <w:tab/>
      </w:r>
      <w:r w:rsidR="0043044C" w:rsidRPr="002D261C">
        <w:rPr>
          <w:rFonts w:ascii="Arial" w:hAnsi="Arial" w:cs="Arial"/>
          <w:b/>
        </w:rPr>
        <w:tab/>
      </w:r>
      <w:r w:rsidR="0043044C" w:rsidRPr="002D261C">
        <w:rPr>
          <w:rFonts w:ascii="Arial" w:eastAsia="Calibri" w:hAnsi="Arial" w:cs="Arial"/>
          <w:b/>
        </w:rPr>
        <w:t xml:space="preserve"> </w:t>
      </w:r>
    </w:p>
    <w:p w:rsidR="0043044C" w:rsidRPr="002D261C" w:rsidRDefault="0043044C" w:rsidP="0043044C">
      <w:pPr>
        <w:pStyle w:val="Akapitzlist"/>
        <w:ind w:left="360"/>
        <w:jc w:val="both"/>
        <w:rPr>
          <w:rFonts w:ascii="Arial" w:hAnsi="Arial" w:cs="Arial"/>
          <w:b/>
        </w:rPr>
      </w:pPr>
      <w:r w:rsidRPr="002D261C">
        <w:rPr>
          <w:rFonts w:ascii="Arial" w:hAnsi="Arial" w:cs="Arial"/>
          <w:b/>
        </w:rPr>
        <w:t>Nr sprawy: ZP/ZO/</w:t>
      </w:r>
      <w:r>
        <w:rPr>
          <w:rFonts w:ascii="Arial" w:hAnsi="Arial" w:cs="Arial"/>
          <w:b/>
        </w:rPr>
        <w:t>26</w:t>
      </w:r>
      <w:r w:rsidRPr="002D261C">
        <w:rPr>
          <w:rFonts w:ascii="Arial" w:hAnsi="Arial" w:cs="Arial"/>
          <w:b/>
        </w:rPr>
        <w:t>/</w:t>
      </w:r>
      <w:r>
        <w:rPr>
          <w:rFonts w:ascii="Arial" w:hAnsi="Arial" w:cs="Arial"/>
          <w:b/>
        </w:rPr>
        <w:t>2025</w:t>
      </w:r>
    </w:p>
    <w:p w:rsidR="00120CCD" w:rsidRPr="005C1716" w:rsidRDefault="00D54846" w:rsidP="0043044C">
      <w:pPr>
        <w:pStyle w:val="Akapitzlist"/>
        <w:ind w:left="0"/>
        <w:rPr>
          <w:rFonts w:ascii="Arial" w:eastAsia="Calibri" w:hAnsi="Arial" w:cs="Arial"/>
          <w:i/>
          <w:color w:val="000000" w:themeColor="text1"/>
        </w:rPr>
      </w:pPr>
      <w:r w:rsidRPr="005C1716">
        <w:rPr>
          <w:rFonts w:ascii="Arial" w:eastAsia="Calibri" w:hAnsi="Arial" w:cs="Arial"/>
          <w:i/>
          <w:color w:val="000000" w:themeColor="text1"/>
        </w:rPr>
        <w:t xml:space="preserve">W szczególności odpowiedzialnych </w:t>
      </w:r>
      <w:r w:rsidR="005C1716" w:rsidRPr="005C1716">
        <w:rPr>
          <w:rFonts w:ascii="Arial" w:eastAsia="Calibri" w:hAnsi="Arial" w:cs="Arial"/>
          <w:i/>
          <w:color w:val="000000" w:themeColor="text1"/>
        </w:rPr>
        <w:t>za kierowanie robotami budowlanymi</w:t>
      </w:r>
      <w:r w:rsidR="005C1716" w:rsidRPr="005C1716">
        <w:rPr>
          <w:rFonts w:ascii="Arial" w:eastAsia="Calibri" w:hAnsi="Arial" w:cs="Arial"/>
          <w:b/>
          <w:i/>
          <w:color w:val="000000" w:themeColor="text1"/>
        </w:rPr>
        <w:t xml:space="preserve"> </w:t>
      </w:r>
      <w:r w:rsidR="005C1716" w:rsidRPr="005C1716">
        <w:rPr>
          <w:rFonts w:ascii="Arial" w:hAnsi="Arial" w:cs="Arial"/>
          <w:i/>
        </w:rPr>
        <w:t>wraz z informacją na temat ich kwalifikacji zawodowych, uprawnień, doświadczenia i wykształcenia niezbędnych do wykonania zamówienia publicznego, a także zakresu wykonywanych przez nie czynności oraz informacją o podstawie do dysponowania tymi osobami.</w:t>
      </w:r>
      <w:r w:rsidR="00120CCD" w:rsidRPr="005C1716">
        <w:rPr>
          <w:rFonts w:ascii="Arial" w:hAnsi="Arial" w:cs="Arial"/>
          <w:b/>
          <w:i/>
          <w:color w:val="000000" w:themeColor="text1"/>
        </w:rPr>
        <w:t xml:space="preserve"> </w:t>
      </w:r>
    </w:p>
    <w:tbl>
      <w:tblPr>
        <w:tblW w:w="13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"/>
        <w:gridCol w:w="2603"/>
        <w:gridCol w:w="2410"/>
        <w:gridCol w:w="2126"/>
        <w:gridCol w:w="2410"/>
        <w:gridCol w:w="1984"/>
        <w:gridCol w:w="1701"/>
      </w:tblGrid>
      <w:tr w:rsidR="0042686F" w:rsidRPr="004A01BE" w:rsidTr="005C1716">
        <w:trPr>
          <w:trHeight w:val="915"/>
        </w:trPr>
        <w:tc>
          <w:tcPr>
            <w:tcW w:w="482" w:type="dxa"/>
            <w:vMerge w:val="restart"/>
            <w:vAlign w:val="center"/>
          </w:tcPr>
          <w:p w:rsidR="0042686F" w:rsidRPr="004A01BE" w:rsidRDefault="0042686F" w:rsidP="00F52CD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000000" w:themeColor="text1"/>
                <w:sz w:val="20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20"/>
              </w:rPr>
              <w:t>Lp</w:t>
            </w:r>
          </w:p>
        </w:tc>
        <w:tc>
          <w:tcPr>
            <w:tcW w:w="2603" w:type="dxa"/>
            <w:vMerge w:val="restart"/>
            <w:vAlign w:val="center"/>
          </w:tcPr>
          <w:p w:rsidR="0042686F" w:rsidRPr="004A01BE" w:rsidRDefault="0042686F" w:rsidP="00F52CD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000000" w:themeColor="text1"/>
                <w:sz w:val="20"/>
              </w:rPr>
            </w:pPr>
            <w:r w:rsidRPr="004A01BE">
              <w:rPr>
                <w:rFonts w:ascii="Arial" w:eastAsia="Calibri" w:hAnsi="Arial" w:cs="Arial"/>
                <w:b/>
                <w:color w:val="000000" w:themeColor="text1"/>
                <w:sz w:val="20"/>
              </w:rPr>
              <w:t>Imię</w:t>
            </w:r>
          </w:p>
          <w:p w:rsidR="0042686F" w:rsidRPr="004A01BE" w:rsidRDefault="0042686F" w:rsidP="00F52CD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000000" w:themeColor="text1"/>
                <w:sz w:val="20"/>
              </w:rPr>
            </w:pPr>
            <w:r w:rsidRPr="004A01BE">
              <w:rPr>
                <w:rFonts w:ascii="Arial" w:eastAsia="Calibri" w:hAnsi="Arial" w:cs="Arial"/>
                <w:b/>
                <w:color w:val="000000" w:themeColor="text1"/>
                <w:sz w:val="20"/>
              </w:rPr>
              <w:t>i nazwisko</w:t>
            </w:r>
          </w:p>
        </w:tc>
        <w:tc>
          <w:tcPr>
            <w:tcW w:w="6946" w:type="dxa"/>
            <w:gridSpan w:val="3"/>
          </w:tcPr>
          <w:p w:rsidR="00D54846" w:rsidRPr="004A01BE" w:rsidRDefault="0043044C" w:rsidP="0042686F">
            <w:pPr>
              <w:keepNext/>
              <w:suppressAutoHyphens/>
              <w:autoSpaceDE w:val="0"/>
              <w:autoSpaceDN w:val="0"/>
              <w:spacing w:after="0"/>
              <w:jc w:val="center"/>
              <w:outlineLvl w:val="1"/>
              <w:rPr>
                <w:rFonts w:ascii="Arial" w:eastAsia="Times New Roman" w:hAnsi="Arial" w:cs="Arial"/>
                <w:b/>
                <w:bCs/>
                <w:color w:val="000000" w:themeColor="text1"/>
                <w:kern w:val="3"/>
                <w:sz w:val="20"/>
                <w:szCs w:val="20"/>
                <w:lang w:eastAsia="pl-PL"/>
              </w:rPr>
            </w:pPr>
            <w:r w:rsidRPr="00B43E4A">
              <w:rPr>
                <w:rFonts w:ascii="Arial" w:hAnsi="Arial" w:cs="Arial"/>
              </w:rPr>
              <w:t>wykonujące pomiary w ramach badań okres</w:t>
            </w:r>
            <w:r>
              <w:rPr>
                <w:rFonts w:ascii="Arial" w:hAnsi="Arial" w:cs="Arial"/>
              </w:rPr>
              <w:t xml:space="preserve">owych instalacji elektrycznych </w:t>
            </w:r>
            <w:r w:rsidRPr="00B43E4A">
              <w:rPr>
                <w:rFonts w:ascii="Arial" w:hAnsi="Arial" w:cs="Arial"/>
              </w:rPr>
              <w:t>i piorunochronnych, dokonująca oceny stanu technicznego instalacji powinny posiadać świadectwa kwalifikacyjne „D” i/lub „E” z uprawnieniami do wykonywania pomiarów. W przypadku gdy pomiary wykonuje osoba posiadająca świadectwo kwalifikacji „E”, protokół musi być sprawdzony i podpisany przez osobę ze świadectwem kwalifikacyjnym „D”.</w:t>
            </w:r>
          </w:p>
        </w:tc>
        <w:tc>
          <w:tcPr>
            <w:tcW w:w="1984" w:type="dxa"/>
            <w:vMerge w:val="restart"/>
            <w:vAlign w:val="center"/>
          </w:tcPr>
          <w:p w:rsidR="0042686F" w:rsidRPr="004A01BE" w:rsidRDefault="00D54846" w:rsidP="00F52CDD">
            <w:pPr>
              <w:keepNext/>
              <w:suppressAutoHyphens/>
              <w:autoSpaceDE w:val="0"/>
              <w:autoSpaceDN w:val="0"/>
              <w:spacing w:after="0"/>
              <w:jc w:val="center"/>
              <w:outlineLvl w:val="1"/>
              <w:rPr>
                <w:rFonts w:ascii="Arial" w:eastAsia="Times New Roman" w:hAnsi="Arial" w:cs="Arial"/>
                <w:b/>
                <w:color w:val="000000" w:themeColor="text1"/>
                <w:kern w:val="3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kern w:val="3"/>
                <w:sz w:val="20"/>
                <w:szCs w:val="24"/>
                <w:lang w:eastAsia="pl-PL"/>
              </w:rPr>
              <w:t>Zakres czynności do wykonania w ramach realizacji umowy</w:t>
            </w:r>
          </w:p>
        </w:tc>
        <w:tc>
          <w:tcPr>
            <w:tcW w:w="1701" w:type="dxa"/>
            <w:vMerge w:val="restart"/>
            <w:vAlign w:val="center"/>
          </w:tcPr>
          <w:p w:rsidR="0042686F" w:rsidRPr="004A01BE" w:rsidRDefault="00D54846" w:rsidP="00D54846">
            <w:pPr>
              <w:keepNext/>
              <w:suppressAutoHyphens/>
              <w:autoSpaceDE w:val="0"/>
              <w:autoSpaceDN w:val="0"/>
              <w:spacing w:after="0"/>
              <w:jc w:val="center"/>
              <w:outlineLvl w:val="1"/>
              <w:rPr>
                <w:rFonts w:ascii="Arial" w:eastAsia="Times New Roman" w:hAnsi="Arial" w:cs="Arial"/>
                <w:b/>
                <w:color w:val="000000" w:themeColor="text1"/>
                <w:kern w:val="3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kern w:val="3"/>
                <w:sz w:val="20"/>
                <w:szCs w:val="24"/>
                <w:lang w:eastAsia="pl-PL"/>
              </w:rPr>
              <w:t>Podstawa dysponowania osobą</w:t>
            </w:r>
          </w:p>
        </w:tc>
      </w:tr>
      <w:tr w:rsidR="0042686F" w:rsidRPr="004A01BE" w:rsidTr="005C1716">
        <w:trPr>
          <w:trHeight w:val="705"/>
        </w:trPr>
        <w:tc>
          <w:tcPr>
            <w:tcW w:w="482" w:type="dxa"/>
            <w:vMerge/>
            <w:vAlign w:val="center"/>
          </w:tcPr>
          <w:p w:rsidR="0042686F" w:rsidRDefault="0042686F" w:rsidP="00F52CD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000000" w:themeColor="text1"/>
                <w:sz w:val="20"/>
              </w:rPr>
            </w:pPr>
          </w:p>
        </w:tc>
        <w:tc>
          <w:tcPr>
            <w:tcW w:w="2603" w:type="dxa"/>
            <w:vMerge/>
            <w:vAlign w:val="center"/>
          </w:tcPr>
          <w:p w:rsidR="0042686F" w:rsidRPr="004A01BE" w:rsidRDefault="0042686F" w:rsidP="00F52CD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000000" w:themeColor="text1"/>
                <w:sz w:val="20"/>
              </w:rPr>
            </w:pPr>
          </w:p>
        </w:tc>
        <w:tc>
          <w:tcPr>
            <w:tcW w:w="2410" w:type="dxa"/>
          </w:tcPr>
          <w:p w:rsidR="0043044C" w:rsidRPr="00D54846" w:rsidRDefault="00D54846" w:rsidP="0043044C">
            <w:pPr>
              <w:shd w:val="clear" w:color="auto" w:fill="FFFFFF"/>
              <w:suppressAutoHyphens/>
              <w:autoSpaceDN w:val="0"/>
              <w:spacing w:after="0"/>
              <w:jc w:val="center"/>
              <w:rPr>
                <w:rFonts w:ascii="Arial" w:eastAsia="Times New Roman" w:hAnsi="Arial" w:cs="Arial"/>
                <w:bCs/>
                <w:color w:val="000000" w:themeColor="text1"/>
                <w:kern w:val="3"/>
                <w:sz w:val="20"/>
                <w:szCs w:val="24"/>
                <w:lang w:eastAsia="zh-CN"/>
              </w:rPr>
            </w:pPr>
            <w:r w:rsidRPr="00D54846">
              <w:rPr>
                <w:rFonts w:ascii="Arial" w:eastAsia="Times New Roman" w:hAnsi="Arial" w:cs="Arial"/>
                <w:bCs/>
                <w:color w:val="000000" w:themeColor="text1"/>
                <w:kern w:val="3"/>
                <w:sz w:val="20"/>
                <w:szCs w:val="20"/>
                <w:lang w:eastAsia="pl-PL"/>
              </w:rPr>
              <w:t xml:space="preserve">Uprawnienia </w:t>
            </w:r>
          </w:p>
          <w:p w:rsidR="00D54846" w:rsidRPr="00D54846" w:rsidRDefault="00D54846" w:rsidP="00F52CDD">
            <w:pPr>
              <w:shd w:val="clear" w:color="auto" w:fill="FFFFFF"/>
              <w:suppressAutoHyphens/>
              <w:autoSpaceDN w:val="0"/>
              <w:spacing w:after="0"/>
              <w:jc w:val="center"/>
              <w:rPr>
                <w:rFonts w:ascii="Arial" w:eastAsia="Times New Roman" w:hAnsi="Arial" w:cs="Arial"/>
                <w:bCs/>
                <w:color w:val="000000" w:themeColor="text1"/>
                <w:kern w:val="3"/>
                <w:sz w:val="20"/>
                <w:szCs w:val="24"/>
                <w:lang w:eastAsia="zh-CN"/>
              </w:rPr>
            </w:pPr>
          </w:p>
        </w:tc>
        <w:tc>
          <w:tcPr>
            <w:tcW w:w="2126" w:type="dxa"/>
            <w:vAlign w:val="center"/>
          </w:tcPr>
          <w:p w:rsidR="0042686F" w:rsidRPr="004A01BE" w:rsidRDefault="00D54846" w:rsidP="00F52CDD">
            <w:pPr>
              <w:shd w:val="clear" w:color="auto" w:fill="FFFFFF"/>
              <w:suppressAutoHyphens/>
              <w:autoSpaceDN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kern w:val="3"/>
                <w:sz w:val="20"/>
                <w:szCs w:val="24"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kern w:val="3"/>
                <w:sz w:val="20"/>
                <w:szCs w:val="24"/>
                <w:lang w:eastAsia="zh-CN"/>
              </w:rPr>
              <w:t>Numer</w:t>
            </w:r>
          </w:p>
        </w:tc>
        <w:tc>
          <w:tcPr>
            <w:tcW w:w="2410" w:type="dxa"/>
            <w:vAlign w:val="center"/>
          </w:tcPr>
          <w:p w:rsidR="0042686F" w:rsidRPr="004A01BE" w:rsidRDefault="00D54846" w:rsidP="00F52CDD">
            <w:pPr>
              <w:keepNext/>
              <w:suppressAutoHyphens/>
              <w:autoSpaceDE w:val="0"/>
              <w:autoSpaceDN w:val="0"/>
              <w:spacing w:after="0"/>
              <w:jc w:val="center"/>
              <w:outlineLvl w:val="1"/>
              <w:rPr>
                <w:rFonts w:ascii="Arial" w:eastAsia="Times New Roman" w:hAnsi="Arial" w:cs="Arial"/>
                <w:b/>
                <w:bCs/>
                <w:color w:val="000000" w:themeColor="text1"/>
                <w:kern w:val="3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kern w:val="3"/>
                <w:sz w:val="20"/>
                <w:szCs w:val="20"/>
                <w:lang w:eastAsia="pl-PL"/>
              </w:rPr>
              <w:t>Data wydania</w:t>
            </w:r>
          </w:p>
        </w:tc>
        <w:tc>
          <w:tcPr>
            <w:tcW w:w="1984" w:type="dxa"/>
            <w:vMerge/>
            <w:vAlign w:val="center"/>
          </w:tcPr>
          <w:p w:rsidR="0042686F" w:rsidRPr="004A01BE" w:rsidRDefault="0042686F" w:rsidP="00F52CDD">
            <w:pPr>
              <w:keepNext/>
              <w:suppressAutoHyphens/>
              <w:autoSpaceDE w:val="0"/>
              <w:autoSpaceDN w:val="0"/>
              <w:spacing w:after="0"/>
              <w:jc w:val="center"/>
              <w:outlineLvl w:val="1"/>
              <w:rPr>
                <w:rFonts w:ascii="Arial" w:eastAsia="Times New Roman" w:hAnsi="Arial" w:cs="Arial"/>
                <w:b/>
                <w:color w:val="000000" w:themeColor="text1"/>
                <w:kern w:val="3"/>
                <w:sz w:val="20"/>
                <w:szCs w:val="24"/>
                <w:lang w:eastAsia="pl-PL"/>
              </w:rPr>
            </w:pPr>
          </w:p>
        </w:tc>
        <w:tc>
          <w:tcPr>
            <w:tcW w:w="1701" w:type="dxa"/>
            <w:vMerge/>
            <w:vAlign w:val="center"/>
          </w:tcPr>
          <w:p w:rsidR="0042686F" w:rsidRPr="004A01BE" w:rsidRDefault="0042686F" w:rsidP="00F52CDD">
            <w:pPr>
              <w:keepNext/>
              <w:suppressAutoHyphens/>
              <w:autoSpaceDE w:val="0"/>
              <w:autoSpaceDN w:val="0"/>
              <w:spacing w:after="0"/>
              <w:jc w:val="center"/>
              <w:outlineLvl w:val="1"/>
              <w:rPr>
                <w:rFonts w:ascii="Arial" w:eastAsia="Times New Roman" w:hAnsi="Arial" w:cs="Arial"/>
                <w:b/>
                <w:color w:val="000000" w:themeColor="text1"/>
                <w:kern w:val="3"/>
                <w:sz w:val="20"/>
                <w:szCs w:val="24"/>
                <w:lang w:eastAsia="pl-PL"/>
              </w:rPr>
            </w:pPr>
          </w:p>
        </w:tc>
      </w:tr>
      <w:tr w:rsidR="0042686F" w:rsidRPr="004A01BE" w:rsidTr="005C1716">
        <w:trPr>
          <w:trHeight w:val="608"/>
        </w:trPr>
        <w:tc>
          <w:tcPr>
            <w:tcW w:w="482" w:type="dxa"/>
          </w:tcPr>
          <w:p w:rsidR="0042686F" w:rsidRPr="004A01BE" w:rsidRDefault="0042686F" w:rsidP="00F52CDD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  <w:r w:rsidRPr="004A01BE">
              <w:rPr>
                <w:rFonts w:ascii="Arial" w:eastAsia="Calibri" w:hAnsi="Arial" w:cs="Arial"/>
                <w:color w:val="000000" w:themeColor="text1"/>
              </w:rPr>
              <w:t>1.</w:t>
            </w:r>
          </w:p>
        </w:tc>
        <w:tc>
          <w:tcPr>
            <w:tcW w:w="2603" w:type="dxa"/>
          </w:tcPr>
          <w:p w:rsidR="0042686F" w:rsidRPr="004A01BE" w:rsidRDefault="0042686F" w:rsidP="00F52CDD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2410" w:type="dxa"/>
          </w:tcPr>
          <w:p w:rsidR="0042686F" w:rsidRPr="004A01BE" w:rsidRDefault="0042686F" w:rsidP="00F52CDD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2126" w:type="dxa"/>
          </w:tcPr>
          <w:p w:rsidR="0042686F" w:rsidRPr="004A01BE" w:rsidRDefault="0042686F" w:rsidP="00F52CDD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2410" w:type="dxa"/>
          </w:tcPr>
          <w:p w:rsidR="0042686F" w:rsidRPr="004A01BE" w:rsidRDefault="0042686F" w:rsidP="00F52CDD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1984" w:type="dxa"/>
          </w:tcPr>
          <w:p w:rsidR="0042686F" w:rsidRPr="004A01BE" w:rsidRDefault="0042686F" w:rsidP="00F52CDD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1701" w:type="dxa"/>
          </w:tcPr>
          <w:p w:rsidR="0042686F" w:rsidRPr="004A01BE" w:rsidRDefault="0042686F" w:rsidP="00F52CDD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</w:tr>
      <w:tr w:rsidR="0042686F" w:rsidRPr="004A01BE" w:rsidTr="005C1716">
        <w:trPr>
          <w:trHeight w:val="702"/>
        </w:trPr>
        <w:tc>
          <w:tcPr>
            <w:tcW w:w="482" w:type="dxa"/>
          </w:tcPr>
          <w:p w:rsidR="0042686F" w:rsidRPr="004A01BE" w:rsidRDefault="0042686F" w:rsidP="00F52CDD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  <w:r w:rsidRPr="004A01BE">
              <w:rPr>
                <w:rFonts w:ascii="Arial" w:eastAsia="Calibri" w:hAnsi="Arial" w:cs="Arial"/>
                <w:color w:val="000000" w:themeColor="text1"/>
              </w:rPr>
              <w:t>2.</w:t>
            </w:r>
          </w:p>
        </w:tc>
        <w:tc>
          <w:tcPr>
            <w:tcW w:w="2603" w:type="dxa"/>
          </w:tcPr>
          <w:p w:rsidR="0042686F" w:rsidRPr="004A01BE" w:rsidRDefault="0042686F" w:rsidP="00F52CDD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2410" w:type="dxa"/>
          </w:tcPr>
          <w:p w:rsidR="0042686F" w:rsidRPr="004A01BE" w:rsidRDefault="0042686F" w:rsidP="00F52CDD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2126" w:type="dxa"/>
          </w:tcPr>
          <w:p w:rsidR="0042686F" w:rsidRPr="004A01BE" w:rsidRDefault="0042686F" w:rsidP="00F52CDD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2410" w:type="dxa"/>
          </w:tcPr>
          <w:p w:rsidR="0042686F" w:rsidRPr="004A01BE" w:rsidRDefault="0042686F" w:rsidP="00F52CDD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1984" w:type="dxa"/>
          </w:tcPr>
          <w:p w:rsidR="0042686F" w:rsidRPr="004A01BE" w:rsidRDefault="0042686F" w:rsidP="00F52CDD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1701" w:type="dxa"/>
          </w:tcPr>
          <w:p w:rsidR="0042686F" w:rsidRPr="004A01BE" w:rsidRDefault="0042686F" w:rsidP="00F52CDD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</w:tr>
      <w:tr w:rsidR="0042686F" w:rsidRPr="004A01BE" w:rsidTr="005C1716">
        <w:trPr>
          <w:trHeight w:val="824"/>
        </w:trPr>
        <w:tc>
          <w:tcPr>
            <w:tcW w:w="482" w:type="dxa"/>
          </w:tcPr>
          <w:p w:rsidR="0042686F" w:rsidRPr="004A01BE" w:rsidRDefault="0042686F" w:rsidP="00F52CDD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  <w:r w:rsidRPr="004A01BE">
              <w:rPr>
                <w:rFonts w:ascii="Arial" w:eastAsia="Calibri" w:hAnsi="Arial" w:cs="Arial"/>
                <w:color w:val="000000" w:themeColor="text1"/>
              </w:rPr>
              <w:t>3.</w:t>
            </w:r>
          </w:p>
        </w:tc>
        <w:tc>
          <w:tcPr>
            <w:tcW w:w="2603" w:type="dxa"/>
          </w:tcPr>
          <w:p w:rsidR="0042686F" w:rsidRPr="004A01BE" w:rsidRDefault="0042686F" w:rsidP="00F52CDD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2410" w:type="dxa"/>
          </w:tcPr>
          <w:p w:rsidR="0042686F" w:rsidRPr="004A01BE" w:rsidRDefault="0042686F" w:rsidP="00F52CDD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2126" w:type="dxa"/>
          </w:tcPr>
          <w:p w:rsidR="0042686F" w:rsidRPr="004A01BE" w:rsidRDefault="0042686F" w:rsidP="00F52CDD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2410" w:type="dxa"/>
          </w:tcPr>
          <w:p w:rsidR="0042686F" w:rsidRPr="004A01BE" w:rsidRDefault="0042686F" w:rsidP="00F52CDD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1984" w:type="dxa"/>
          </w:tcPr>
          <w:p w:rsidR="0042686F" w:rsidRPr="004A01BE" w:rsidRDefault="0042686F" w:rsidP="00F52CDD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1701" w:type="dxa"/>
          </w:tcPr>
          <w:p w:rsidR="0042686F" w:rsidRPr="004A01BE" w:rsidRDefault="0042686F" w:rsidP="00F52CDD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</w:tr>
    </w:tbl>
    <w:p w:rsidR="00120CCD" w:rsidRPr="004A01BE" w:rsidRDefault="00120CCD" w:rsidP="00120CCD">
      <w:pPr>
        <w:shd w:val="clear" w:color="auto" w:fill="FFFFFF"/>
        <w:suppressAutoHyphens/>
        <w:autoSpaceDN w:val="0"/>
        <w:spacing w:after="0" w:line="240" w:lineRule="auto"/>
        <w:ind w:right="-1"/>
        <w:rPr>
          <w:rFonts w:ascii="Arial" w:eastAsia="Times New Roman" w:hAnsi="Arial" w:cs="Arial"/>
          <w:color w:val="000000" w:themeColor="text1"/>
          <w:kern w:val="3"/>
          <w:sz w:val="24"/>
          <w:szCs w:val="24"/>
          <w:lang w:eastAsia="zh-CN"/>
        </w:rPr>
      </w:pPr>
    </w:p>
    <w:p w:rsidR="00120CCD" w:rsidRPr="004A01BE" w:rsidRDefault="00120CCD" w:rsidP="00120CCD">
      <w:pPr>
        <w:rPr>
          <w:rFonts w:ascii="Arial" w:eastAsia="Calibri" w:hAnsi="Arial" w:cs="Arial"/>
          <w:color w:val="000000" w:themeColor="text1"/>
        </w:rPr>
      </w:pPr>
    </w:p>
    <w:p w:rsidR="00120CCD" w:rsidRPr="004A01BE" w:rsidRDefault="00120CCD" w:rsidP="00F52CDD">
      <w:pPr>
        <w:spacing w:after="0"/>
        <w:rPr>
          <w:rFonts w:ascii="Calibri" w:eastAsia="Calibri" w:hAnsi="Calibri" w:cs="Times New Roman"/>
          <w:color w:val="000000" w:themeColor="text1"/>
        </w:rPr>
      </w:pPr>
      <w:bookmarkStart w:id="0" w:name="_GoBack"/>
      <w:bookmarkEnd w:id="0"/>
    </w:p>
    <w:sectPr w:rsidR="00120CCD" w:rsidRPr="004A01BE" w:rsidSect="00120CCD">
      <w:pgSz w:w="16838" w:h="11906" w:orient="landscape"/>
      <w:pgMar w:top="1418" w:right="1418" w:bottom="1418" w:left="1418" w:header="709" w:footer="709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4E2F" w:rsidRDefault="00C24E2F" w:rsidP="000742C5">
      <w:pPr>
        <w:spacing w:after="0" w:line="240" w:lineRule="auto"/>
      </w:pPr>
      <w:r>
        <w:separator/>
      </w:r>
    </w:p>
  </w:endnote>
  <w:endnote w:type="continuationSeparator" w:id="0">
    <w:p w:rsidR="00C24E2F" w:rsidRDefault="00C24E2F" w:rsidP="000742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4E2F" w:rsidRDefault="00C24E2F" w:rsidP="000742C5">
      <w:pPr>
        <w:spacing w:after="0" w:line="240" w:lineRule="auto"/>
      </w:pPr>
      <w:r>
        <w:separator/>
      </w:r>
    </w:p>
  </w:footnote>
  <w:footnote w:type="continuationSeparator" w:id="0">
    <w:p w:rsidR="00C24E2F" w:rsidRDefault="00C24E2F" w:rsidP="000742C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9ED"/>
    <w:rsid w:val="000742C5"/>
    <w:rsid w:val="00096A16"/>
    <w:rsid w:val="00120CCD"/>
    <w:rsid w:val="00136FD4"/>
    <w:rsid w:val="001529ED"/>
    <w:rsid w:val="002255AE"/>
    <w:rsid w:val="00276DE0"/>
    <w:rsid w:val="00345281"/>
    <w:rsid w:val="003D3E8B"/>
    <w:rsid w:val="00406F97"/>
    <w:rsid w:val="0042686F"/>
    <w:rsid w:val="0043044C"/>
    <w:rsid w:val="004A01BE"/>
    <w:rsid w:val="004B2C15"/>
    <w:rsid w:val="005C1716"/>
    <w:rsid w:val="005F4E3F"/>
    <w:rsid w:val="0093347D"/>
    <w:rsid w:val="009F0C2F"/>
    <w:rsid w:val="00C24E2F"/>
    <w:rsid w:val="00D03221"/>
    <w:rsid w:val="00D54846"/>
    <w:rsid w:val="00DB6AC0"/>
    <w:rsid w:val="00E24E8D"/>
    <w:rsid w:val="00E45D1D"/>
    <w:rsid w:val="00E629E7"/>
    <w:rsid w:val="00EE3EEE"/>
    <w:rsid w:val="00F52CDD"/>
    <w:rsid w:val="00F76FC6"/>
    <w:rsid w:val="00FB5EB0"/>
    <w:rsid w:val="00FD0BB0"/>
    <w:rsid w:val="00FF6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  <w15:docId w15:val="{F4853E6C-130D-4788-972E-B88B21E08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0C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42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42C5"/>
  </w:style>
  <w:style w:type="paragraph" w:styleId="Stopka">
    <w:name w:val="footer"/>
    <w:basedOn w:val="Normalny"/>
    <w:link w:val="StopkaZnak"/>
    <w:uiPriority w:val="99"/>
    <w:unhideWhenUsed/>
    <w:rsid w:val="000742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42C5"/>
  </w:style>
  <w:style w:type="paragraph" w:styleId="Tekstdymka">
    <w:name w:val="Balloon Text"/>
    <w:basedOn w:val="Normalny"/>
    <w:link w:val="TekstdymkaZnak"/>
    <w:uiPriority w:val="99"/>
    <w:semiHidden/>
    <w:unhideWhenUsed/>
    <w:rsid w:val="000742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42C5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uiPriority w:val="34"/>
    <w:qFormat/>
    <w:rsid w:val="005C171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uiPriority w:val="34"/>
    <w:qFormat/>
    <w:rsid w:val="005C1716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42RHpNTEJIbG9YMVFacVp1VjdteklsOWZ5Z1BCaDUvVz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9jgagK6QTxcPzCKAMTkZAGlvJlzvRIpZ+DKwDh6CnQk=</DigestValue>
      </Reference>
      <Reference URI="#INFO">
        <DigestMethod Algorithm="http://www.w3.org/2001/04/xmlenc#sha256"/>
        <DigestValue>KFBdFyCT8s5kvM4d/vZPe1nHWeWnP/EIubb9lcDVXoM=</DigestValue>
      </Reference>
    </SignedInfo>
    <SignatureValue>QKFLuXJ6ZjVzoh4+LaEf268teb/MfBit7tz4Bs45JgYV6CLrDxMbwKURiFPrrbUlhP1wBv31N7C/IfEyf0UM1w==</SignatureValue>
    <Object Id="INFO">
      <ArrayOfString xmlns:xsi="http://www.w3.org/2001/XMLSchema-instance" xmlns:xsd="http://www.w3.org/2001/XMLSchema" xmlns="">
        <string>6DzMLBHloX1QZqZuV7mzIl9fygPBh5/W</string>
      </ArrayOfString>
    </Object>
  </Signature>
</WrappedLabelInfo>
</file>

<file path=customXml/itemProps1.xml><?xml version="1.0" encoding="utf-8"?>
<ds:datastoreItem xmlns:ds="http://schemas.openxmlformats.org/officeDocument/2006/customXml" ds:itemID="{E31F67E9-9709-48B2-9D98-8FACFBE1207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1757A91-DF23-4B3A-AE1B-135284CB9214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1085</Characters>
  <Application>Microsoft Office Word</Application>
  <DocSecurity>0</DocSecurity>
  <Lines>60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TCHÓRZ Aneta</dc:creator>
  <cp:keywords/>
  <dc:description/>
  <cp:lastModifiedBy>CYMIŃSKA Magdalena</cp:lastModifiedBy>
  <cp:revision>2</cp:revision>
  <cp:lastPrinted>2025-07-24T07:03:00Z</cp:lastPrinted>
  <dcterms:created xsi:type="dcterms:W3CDTF">2025-07-23T12:16:00Z</dcterms:created>
  <dcterms:modified xsi:type="dcterms:W3CDTF">2025-07-24T07:04:00Z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782c93d8-184d-42a2-bcb4-08269a68cdb3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ux6PgRFcO2/DlpfG/guDIQjvmnsILFpc</vt:lpwstr>
  </property>
  <property fmtid="{D5CDD505-2E9C-101B-9397-08002B2CF9AE}" pid="9" name="s5636:Creator type=author">
    <vt:lpwstr>TCHÓRZ Aneta</vt:lpwstr>
  </property>
  <property fmtid="{D5CDD505-2E9C-101B-9397-08002B2CF9AE}" pid="10" name="s5636:Creator type=organization">
    <vt:lpwstr>MILNET-Z</vt:lpwstr>
  </property>
  <property fmtid="{D5CDD505-2E9C-101B-9397-08002B2CF9AE}" pid="11" name="UniqueDocumentKey">
    <vt:lpwstr>af36040a-8892-447a-99a6-70a0946a73fa</vt:lpwstr>
  </property>
  <property fmtid="{D5CDD505-2E9C-101B-9397-08002B2CF9AE}" pid="12" name="bjpmDocIH">
    <vt:lpwstr>zYQ4Zgx1H4HRbx8DlUxUA4HQBx7nR7Ss</vt:lpwstr>
  </property>
  <property fmtid="{D5CDD505-2E9C-101B-9397-08002B2CF9AE}" pid="13" name="s5636:Creator type=IP">
    <vt:lpwstr>10.130.227.203</vt:lpwstr>
  </property>
</Properties>
</file>